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69" w:rsidRDefault="00A90700">
      <w:r>
        <w:rPr>
          <w:noProof/>
        </w:rPr>
        <mc:AlternateContent>
          <mc:Choice Requires="wps">
            <w:drawing>
              <wp:anchor distT="0" distB="0" distL="114300" distR="114300" simplePos="0" relativeHeight="251660288" behindDoc="0" locked="0" layoutInCell="1" allowOverlap="1" wp14:anchorId="7F3188E6" wp14:editId="2A5DD7F7">
                <wp:simplePos x="0" y="0"/>
                <wp:positionH relativeFrom="column">
                  <wp:posOffset>1666875</wp:posOffset>
                </wp:positionH>
                <wp:positionV relativeFrom="paragraph">
                  <wp:posOffset>-590550</wp:posOffset>
                </wp:positionV>
                <wp:extent cx="971550" cy="981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9715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5B2F" w:rsidRDefault="00A90700">
                            <w:r>
                              <w:rPr>
                                <w:noProof/>
                              </w:rPr>
                              <w:drawing>
                                <wp:inline distT="0" distB="0" distL="0" distR="0" wp14:anchorId="5C8E6D65" wp14:editId="5F079E4C">
                                  <wp:extent cx="787955" cy="933450"/>
                                  <wp:effectExtent l="0" t="0" r="0" b="0"/>
                                  <wp:docPr id="7" name="Picture 7" descr="http://blogs.oregonstate.edu/interculturalstudentservices/files/2012/02/black_history_mon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oregonstate.edu/interculturalstudentservices/files/2012/02/black_history_month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549" cy="9388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25pt;margin-top:-46.5pt;width:76.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" fillcolor="white [3201]" strokeweight=".5pt">
                <v:textbox>
                  <w:txbxContent>
                    <w:p w:rsidR="004F5B2F" w:rsidRDefault="00A90700">
                      <w:r>
                        <w:rPr>
                          <w:noProof/>
                        </w:rPr>
                        <w:drawing>
                          <wp:inline distT="0" distB="0" distL="0" distR="0" wp14:anchorId="5C8E6D65" wp14:editId="5F079E4C">
                            <wp:extent cx="787955" cy="933450"/>
                            <wp:effectExtent l="0" t="0" r="0" b="0"/>
                            <wp:docPr id="7" name="Picture 7" descr="http://blogs.oregonstate.edu/interculturalstudentservices/files/2012/02/black_history_mon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oregonstate.edu/interculturalstudentservices/files/2012/02/black_history_month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549" cy="93889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D4C1DD" wp14:editId="3F1E0EFB">
                <wp:simplePos x="0" y="0"/>
                <wp:positionH relativeFrom="column">
                  <wp:posOffset>-610235</wp:posOffset>
                </wp:positionH>
                <wp:positionV relativeFrom="paragraph">
                  <wp:posOffset>-590550</wp:posOffset>
                </wp:positionV>
                <wp:extent cx="2200275" cy="981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2002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5B2F" w:rsidRPr="00A90700" w:rsidRDefault="004F5B2F" w:rsidP="004F5B2F">
                            <w:pPr>
                              <w:pStyle w:val="NoSpacing"/>
                              <w:jc w:val="center"/>
                              <w:rPr>
                                <w:i/>
                                <w:sz w:val="36"/>
                                <w:szCs w:val="36"/>
                              </w:rPr>
                            </w:pPr>
                            <w:r w:rsidRPr="00A90700">
                              <w:rPr>
                                <w:i/>
                                <w:sz w:val="36"/>
                                <w:szCs w:val="36"/>
                              </w:rPr>
                              <w:t>Black History Month</w:t>
                            </w:r>
                          </w:p>
                          <w:p w:rsidR="004F5B2F" w:rsidRDefault="004F5B2F" w:rsidP="004F5B2F">
                            <w:pPr>
                              <w:pStyle w:val="NoSpacing"/>
                              <w:jc w:val="center"/>
                              <w:rPr>
                                <w:i/>
                                <w:sz w:val="36"/>
                                <w:szCs w:val="36"/>
                              </w:rPr>
                            </w:pPr>
                            <w:r w:rsidRPr="00A90700">
                              <w:rPr>
                                <w:i/>
                                <w:sz w:val="36"/>
                                <w:szCs w:val="36"/>
                              </w:rPr>
                              <w:t>Resources</w:t>
                            </w:r>
                          </w:p>
                          <w:p w:rsidR="00A90700" w:rsidRPr="00A90700" w:rsidRDefault="009B7C3C" w:rsidP="004F5B2F">
                            <w:pPr>
                              <w:pStyle w:val="NoSpacing"/>
                              <w:jc w:val="center"/>
                              <w:rPr>
                                <w:i/>
                                <w:sz w:val="36"/>
                                <w:szCs w:val="36"/>
                              </w:rPr>
                            </w:pPr>
                            <w:proofErr w:type="gramStart"/>
                            <w:r>
                              <w:rPr>
                                <w:i/>
                                <w:sz w:val="36"/>
                                <w:szCs w:val="36"/>
                              </w:rPr>
                              <w:t>a</w:t>
                            </w:r>
                            <w:r w:rsidR="00A90700">
                              <w:rPr>
                                <w:i/>
                                <w:sz w:val="36"/>
                                <w:szCs w:val="36"/>
                              </w:rPr>
                              <w:t>t</w:t>
                            </w:r>
                            <w:proofErr w:type="gramEnd"/>
                            <w:r w:rsidR="00A90700">
                              <w:rPr>
                                <w:i/>
                                <w:sz w:val="36"/>
                                <w:szCs w:val="36"/>
                              </w:rPr>
                              <w:t xml:space="preserve"> the NES Library</w:t>
                            </w:r>
                          </w:p>
                          <w:p w:rsidR="004F5B2F" w:rsidRDefault="004F5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8.05pt;margin-top:-46.5pt;width:173.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" fillcolor="white [3201]" strokeweight=".5pt">
                <v:textbox>
                  <w:txbxContent>
                    <w:p w:rsidR="004F5B2F" w:rsidRPr="00A90700" w:rsidRDefault="004F5B2F" w:rsidP="004F5B2F">
                      <w:pPr>
                        <w:pStyle w:val="NoSpacing"/>
                        <w:jc w:val="center"/>
                        <w:rPr>
                          <w:i/>
                          <w:sz w:val="36"/>
                          <w:szCs w:val="36"/>
                        </w:rPr>
                      </w:pPr>
                      <w:r w:rsidRPr="00A90700">
                        <w:rPr>
                          <w:i/>
                          <w:sz w:val="36"/>
                          <w:szCs w:val="36"/>
                        </w:rPr>
                        <w:t>Black History Month</w:t>
                      </w:r>
                    </w:p>
                    <w:p w:rsidR="004F5B2F" w:rsidRDefault="004F5B2F" w:rsidP="004F5B2F">
                      <w:pPr>
                        <w:pStyle w:val="NoSpacing"/>
                        <w:jc w:val="center"/>
                        <w:rPr>
                          <w:i/>
                          <w:sz w:val="36"/>
                          <w:szCs w:val="36"/>
                        </w:rPr>
                      </w:pPr>
                      <w:r w:rsidRPr="00A90700">
                        <w:rPr>
                          <w:i/>
                          <w:sz w:val="36"/>
                          <w:szCs w:val="36"/>
                        </w:rPr>
                        <w:t>Resources</w:t>
                      </w:r>
                    </w:p>
                    <w:p w:rsidR="00A90700" w:rsidRPr="00A90700" w:rsidRDefault="009B7C3C" w:rsidP="004F5B2F">
                      <w:pPr>
                        <w:pStyle w:val="NoSpacing"/>
                        <w:jc w:val="center"/>
                        <w:rPr>
                          <w:i/>
                          <w:sz w:val="36"/>
                          <w:szCs w:val="36"/>
                        </w:rPr>
                      </w:pPr>
                      <w:proofErr w:type="gramStart"/>
                      <w:r>
                        <w:rPr>
                          <w:i/>
                          <w:sz w:val="36"/>
                          <w:szCs w:val="36"/>
                        </w:rPr>
                        <w:t>a</w:t>
                      </w:r>
                      <w:r w:rsidR="00A90700">
                        <w:rPr>
                          <w:i/>
                          <w:sz w:val="36"/>
                          <w:szCs w:val="36"/>
                        </w:rPr>
                        <w:t>t</w:t>
                      </w:r>
                      <w:proofErr w:type="gramEnd"/>
                      <w:r w:rsidR="00A90700">
                        <w:rPr>
                          <w:i/>
                          <w:sz w:val="36"/>
                          <w:szCs w:val="36"/>
                        </w:rPr>
                        <w:t xml:space="preserve"> the NES Library</w:t>
                      </w:r>
                    </w:p>
                    <w:p w:rsidR="004F5B2F" w:rsidRDefault="004F5B2F"/>
                  </w:txbxContent>
                </v:textbox>
              </v:shape>
            </w:pict>
          </mc:Fallback>
        </mc:AlternateContent>
      </w:r>
      <w:r w:rsidR="004F5B2F">
        <w:rPr>
          <w:noProof/>
        </w:rPr>
        <mc:AlternateContent>
          <mc:Choice Requires="wps">
            <w:drawing>
              <wp:anchor distT="0" distB="0" distL="114300" distR="114300" simplePos="0" relativeHeight="251659264" behindDoc="0" locked="0" layoutInCell="1" allowOverlap="1" wp14:anchorId="40EB91CD" wp14:editId="28453E1D">
                <wp:simplePos x="0" y="0"/>
                <wp:positionH relativeFrom="column">
                  <wp:posOffset>-657225</wp:posOffset>
                </wp:positionH>
                <wp:positionV relativeFrom="paragraph">
                  <wp:posOffset>-666750</wp:posOffset>
                </wp:positionV>
                <wp:extent cx="3352800" cy="9629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352800" cy="962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5B2F" w:rsidRDefault="004F5B2F" w:rsidP="0020056E">
                            <w:pPr>
                              <w:pStyle w:val="NoSpacing"/>
                              <w:jc w:val="center"/>
                              <w:rPr>
                                <w:sz w:val="32"/>
                                <w:szCs w:val="32"/>
                              </w:rPr>
                            </w:pPr>
                          </w:p>
                          <w:p w:rsidR="004F5B2F" w:rsidRDefault="004F5B2F" w:rsidP="0020056E">
                            <w:pPr>
                              <w:pStyle w:val="NoSpacing"/>
                              <w:jc w:val="center"/>
                              <w:rPr>
                                <w:sz w:val="32"/>
                                <w:szCs w:val="32"/>
                              </w:rPr>
                            </w:pPr>
                          </w:p>
                          <w:p w:rsidR="0020056E" w:rsidRPr="004F5B2F" w:rsidRDefault="0020056E" w:rsidP="0020056E">
                            <w:pPr>
                              <w:pStyle w:val="NoSpacing"/>
                              <w:jc w:val="center"/>
                              <w:rPr>
                                <w:sz w:val="24"/>
                                <w:szCs w:val="24"/>
                                <w:u w:val="single"/>
                              </w:rPr>
                            </w:pPr>
                          </w:p>
                          <w:p w:rsidR="004F5B2F" w:rsidRDefault="004F5B2F" w:rsidP="0020056E">
                            <w:pPr>
                              <w:pStyle w:val="NoSpacing"/>
                              <w:jc w:val="center"/>
                              <w:rPr>
                                <w:b/>
                                <w:sz w:val="24"/>
                                <w:szCs w:val="24"/>
                                <w:u w:val="single"/>
                              </w:rPr>
                            </w:pPr>
                          </w:p>
                          <w:p w:rsidR="004F5B2F" w:rsidRDefault="00A90700" w:rsidP="0020056E">
                            <w:pPr>
                              <w:pStyle w:val="NoSpacing"/>
                              <w:jc w:val="center"/>
                              <w:rPr>
                                <w:b/>
                                <w:sz w:val="10"/>
                                <w:szCs w:val="10"/>
                                <w:u w:val="single"/>
                              </w:rPr>
                            </w:pPr>
                            <w:r>
                              <w:rPr>
                                <w:b/>
                                <w:sz w:val="24"/>
                                <w:szCs w:val="24"/>
                                <w:u w:val="single"/>
                              </w:rPr>
                              <w:t xml:space="preserve">               </w:t>
                            </w:r>
                          </w:p>
                          <w:p w:rsidR="00A90700" w:rsidRDefault="00A90700" w:rsidP="00A90700">
                            <w:pPr>
                              <w:pStyle w:val="NoSpacing"/>
                              <w:rPr>
                                <w:sz w:val="10"/>
                                <w:szCs w:val="10"/>
                              </w:rPr>
                            </w:pPr>
                            <w:r>
                              <w:rPr>
                                <w:sz w:val="10"/>
                                <w:szCs w:val="10"/>
                              </w:rPr>
                              <w:tab/>
                            </w:r>
                            <w:r>
                              <w:rPr>
                                <w:sz w:val="10"/>
                                <w:szCs w:val="10"/>
                              </w:rPr>
                              <w:tab/>
                            </w:r>
                            <w:r>
                              <w:rPr>
                                <w:sz w:val="10"/>
                                <w:szCs w:val="10"/>
                              </w:rPr>
                              <w:tab/>
                            </w:r>
                            <w:r>
                              <w:rPr>
                                <w:sz w:val="10"/>
                                <w:szCs w:val="10"/>
                              </w:rPr>
                              <w:tab/>
                              <w:t xml:space="preserve">                        </w:t>
                            </w:r>
                          </w:p>
                          <w:p w:rsidR="00A90700" w:rsidRPr="00A90700" w:rsidRDefault="00A90700" w:rsidP="00A90700">
                            <w:pPr>
                              <w:pStyle w:val="NoSpacing"/>
                              <w:ind w:left="2160" w:firstLine="720"/>
                              <w:rPr>
                                <w:sz w:val="10"/>
                                <w:szCs w:val="10"/>
                              </w:rPr>
                            </w:pPr>
                            <w:r>
                              <w:rPr>
                                <w:sz w:val="10"/>
                                <w:szCs w:val="10"/>
                              </w:rPr>
                              <w:t xml:space="preserve">                           Image: </w:t>
                            </w:r>
                            <w:r w:rsidRPr="00A90700">
                              <w:rPr>
                                <w:sz w:val="10"/>
                                <w:szCs w:val="10"/>
                              </w:rPr>
                              <w:t>http://blogs.</w:t>
                            </w:r>
                            <w:r>
                              <w:rPr>
                                <w:sz w:val="10"/>
                                <w:szCs w:val="10"/>
                              </w:rPr>
                              <w:t>oregonstate.edu</w:t>
                            </w:r>
                          </w:p>
                          <w:p w:rsidR="00A90700" w:rsidRDefault="00A90700" w:rsidP="0020056E">
                            <w:pPr>
                              <w:pStyle w:val="NoSpacing"/>
                              <w:jc w:val="center"/>
                              <w:rPr>
                                <w:b/>
                                <w:sz w:val="24"/>
                                <w:szCs w:val="24"/>
                                <w:u w:val="single"/>
                              </w:rPr>
                            </w:pPr>
                          </w:p>
                          <w:p w:rsidR="00FF3CB1" w:rsidRPr="00A90700" w:rsidRDefault="00FF3CB1" w:rsidP="0020056E">
                            <w:pPr>
                              <w:pStyle w:val="NoSpacing"/>
                              <w:jc w:val="center"/>
                              <w:rPr>
                                <w:b/>
                                <w:sz w:val="28"/>
                                <w:szCs w:val="28"/>
                                <w:u w:val="single"/>
                              </w:rPr>
                            </w:pPr>
                            <w:r w:rsidRPr="00A90700">
                              <w:rPr>
                                <w:b/>
                                <w:sz w:val="28"/>
                                <w:szCs w:val="28"/>
                                <w:u w:val="single"/>
                              </w:rPr>
                              <w:t>Print Resources</w:t>
                            </w:r>
                          </w:p>
                          <w:p w:rsidR="004F5B2F" w:rsidRPr="004F5B2F" w:rsidRDefault="004F5B2F" w:rsidP="0020056E">
                            <w:pPr>
                              <w:pStyle w:val="NoSpacing"/>
                              <w:jc w:val="center"/>
                              <w:rPr>
                                <w:sz w:val="20"/>
                                <w:szCs w:val="20"/>
                                <w:u w:val="single"/>
                              </w:rPr>
                            </w:pPr>
                          </w:p>
                          <w:p w:rsidR="0020056E" w:rsidRPr="004F5B2F" w:rsidRDefault="0020056E" w:rsidP="004F5B2F">
                            <w:pPr>
                              <w:pStyle w:val="NoSpacing"/>
                            </w:pPr>
                            <w:r w:rsidRPr="004F5B2F">
                              <w:rPr>
                                <w:b/>
                              </w:rPr>
                              <w:t>Biographies</w:t>
                            </w:r>
                            <w:r w:rsidRPr="004F5B2F">
                              <w:t xml:space="preserve"> can be found in the Library under</w:t>
                            </w:r>
                            <w:r w:rsidR="004F5B2F">
                              <w:t xml:space="preserve"> </w:t>
                            </w:r>
                            <w:r w:rsidR="00C21F77">
                              <w:t xml:space="preserve">the </w:t>
                            </w:r>
                            <w:r w:rsidR="004F5B2F">
                              <w:t xml:space="preserve">call </w:t>
                            </w:r>
                            <w:proofErr w:type="gramStart"/>
                            <w:r w:rsidR="004F5B2F">
                              <w:t xml:space="preserve">number </w:t>
                            </w:r>
                            <w:r w:rsidRPr="004F5B2F">
                              <w:t xml:space="preserve"> </w:t>
                            </w:r>
                            <w:r w:rsidRPr="004F5B2F">
                              <w:rPr>
                                <w:b/>
                              </w:rPr>
                              <w:t>92</w:t>
                            </w:r>
                            <w:proofErr w:type="gramEnd"/>
                            <w:r w:rsidR="004F5B2F" w:rsidRPr="004F5B2F">
                              <w:rPr>
                                <w:b/>
                              </w:rPr>
                              <w:t xml:space="preserve"> and the first three letters of the last name of the person you are researching. </w:t>
                            </w:r>
                          </w:p>
                          <w:p w:rsidR="00FF3CB1" w:rsidRPr="004F5B2F" w:rsidRDefault="00FF3CB1" w:rsidP="0020056E">
                            <w:pPr>
                              <w:pStyle w:val="NoSpacing"/>
                              <w:jc w:val="center"/>
                            </w:pPr>
                          </w:p>
                          <w:p w:rsidR="00FF3CB1" w:rsidRPr="004F5B2F" w:rsidRDefault="00FF3CB1" w:rsidP="00FF3CB1">
                            <w:pPr>
                              <w:pStyle w:val="NoSpacing"/>
                            </w:pPr>
                            <w:r w:rsidRPr="004F5B2F">
                              <w:t xml:space="preserve">Your public Library can help!  Books may be found at your library or can be borrowed from other libraries in the area and sent to your hometown library for pick up.  </w:t>
                            </w:r>
                          </w:p>
                          <w:p w:rsidR="00FF3CB1" w:rsidRPr="004F5B2F" w:rsidRDefault="00FF3CB1" w:rsidP="00FF3CB1">
                            <w:pPr>
                              <w:pStyle w:val="NoSpacing"/>
                            </w:pPr>
                            <w:r w:rsidRPr="004F5B2F">
                              <w:t xml:space="preserve">Search the </w:t>
                            </w:r>
                            <w:hyperlink r:id="rId6" w:history="1">
                              <w:r w:rsidRPr="004F5B2F">
                                <w:rPr>
                                  <w:rStyle w:val="Hyperlink"/>
                                </w:rPr>
                                <w:t>catalog</w:t>
                              </w:r>
                            </w:hyperlink>
                            <w:r w:rsidR="00C21F77">
                              <w:t xml:space="preserve"> at </w:t>
                            </w:r>
                            <w:hyperlink r:id="rId7" w:history="1">
                              <w:r w:rsidRPr="004F5B2F">
                                <w:rPr>
                                  <w:rStyle w:val="Hyperlink"/>
                                </w:rPr>
                                <w:t>http://newbury.mvlc.org/eg/opac/home?locg=55</w:t>
                              </w:r>
                            </w:hyperlink>
                          </w:p>
                          <w:p w:rsidR="00FF3CB1" w:rsidRDefault="00FF3CB1" w:rsidP="00FF3CB1">
                            <w:pPr>
                              <w:pStyle w:val="NoSpacing"/>
                              <w:rPr>
                                <w:sz w:val="24"/>
                                <w:szCs w:val="24"/>
                              </w:rPr>
                            </w:pPr>
                          </w:p>
                          <w:p w:rsidR="0020056E" w:rsidRPr="00A90700" w:rsidRDefault="0020056E" w:rsidP="0020056E">
                            <w:pPr>
                              <w:pStyle w:val="NoSpacing"/>
                              <w:jc w:val="center"/>
                              <w:rPr>
                                <w:b/>
                                <w:sz w:val="28"/>
                                <w:szCs w:val="28"/>
                                <w:u w:val="single"/>
                              </w:rPr>
                            </w:pPr>
                            <w:r w:rsidRPr="00A90700">
                              <w:rPr>
                                <w:b/>
                                <w:sz w:val="28"/>
                                <w:szCs w:val="28"/>
                                <w:u w:val="single"/>
                              </w:rPr>
                              <w:t>Online Resources</w:t>
                            </w:r>
                          </w:p>
                          <w:p w:rsidR="00AC25E2" w:rsidRDefault="00AC25E2" w:rsidP="0020056E">
                            <w:pPr>
                              <w:pStyle w:val="NoSpacing"/>
                              <w:jc w:val="center"/>
                              <w:rPr>
                                <w:sz w:val="28"/>
                                <w:szCs w:val="28"/>
                              </w:rPr>
                            </w:pPr>
                          </w:p>
                          <w:p w:rsidR="00AC25E2" w:rsidRPr="00AC25E2" w:rsidRDefault="00AC25E2" w:rsidP="00AC25E2">
                            <w:pPr>
                              <w:pStyle w:val="NoSpacing"/>
                              <w:rPr>
                                <w:color w:val="000000" w:themeColor="text1"/>
                                <w:sz w:val="24"/>
                                <w:szCs w:val="24"/>
                              </w:rPr>
                            </w:pPr>
                            <w:hyperlink r:id="rId8" w:history="1">
                              <w:r w:rsidRPr="004F5B2F">
                                <w:rPr>
                                  <w:rStyle w:val="Hyperlink"/>
                                  <w:b/>
                                  <w:color w:val="000000" w:themeColor="text1"/>
                                  <w:sz w:val="24"/>
                                  <w:szCs w:val="24"/>
                                </w:rPr>
                                <w:t>Britannica Online</w:t>
                              </w:r>
                              <w:r w:rsidRPr="00AC25E2">
                                <w:rPr>
                                  <w:rStyle w:val="Hyperlink"/>
                                  <w:color w:val="000000" w:themeColor="text1"/>
                                  <w:sz w:val="24"/>
                                  <w:szCs w:val="24"/>
                                </w:rPr>
                                <w:t xml:space="preserve"> </w:t>
                              </w:r>
                              <w:r w:rsidRPr="004F5B2F">
                                <w:rPr>
                                  <w:rStyle w:val="Hyperlink"/>
                                  <w:color w:val="000000" w:themeColor="text1"/>
                                  <w:sz w:val="24"/>
                                  <w:szCs w:val="24"/>
                                  <w:u w:val="none"/>
                                </w:rPr>
                                <w:t>from the NES Library webpage</w:t>
                              </w:r>
                            </w:hyperlink>
                          </w:p>
                          <w:p w:rsidR="00AC25E2" w:rsidRPr="00C21F77" w:rsidRDefault="00AC25E2" w:rsidP="00AC25E2">
                            <w:pPr>
                              <w:pStyle w:val="NoSpacing"/>
                            </w:pPr>
                            <w:hyperlink r:id="rId9" w:history="1">
                              <w:r w:rsidRPr="00C21F77">
                                <w:rPr>
                                  <w:rStyle w:val="Hyperlink"/>
                                </w:rPr>
                                <w:t>http://neslibrary.weebly.com/index.html</w:t>
                              </w:r>
                            </w:hyperlink>
                            <w:r w:rsidRPr="00C21F77">
                              <w:t xml:space="preserve"> </w:t>
                            </w:r>
                          </w:p>
                          <w:p w:rsidR="00AC25E2" w:rsidRPr="00C21F77" w:rsidRDefault="00AC25E2" w:rsidP="00AC25E2">
                            <w:pPr>
                              <w:pStyle w:val="NoSpacing"/>
                            </w:pPr>
                            <w:r w:rsidRPr="00C21F77">
                              <w:t xml:space="preserve">Go to Research Links from the Library webpage to access Britannica.  Search for your subject and open the article to find all of the Britannica features.  Consider searching the Middle School edition too, the link can be found at the bottom of the Britannica page.  </w:t>
                            </w:r>
                          </w:p>
                          <w:p w:rsidR="00AC25E2" w:rsidRDefault="00AC25E2" w:rsidP="00AC25E2">
                            <w:pPr>
                              <w:pStyle w:val="NoSpacing"/>
                              <w:rPr>
                                <w:sz w:val="20"/>
                                <w:szCs w:val="20"/>
                              </w:rPr>
                            </w:pPr>
                          </w:p>
                          <w:p w:rsidR="00AC25E2" w:rsidRDefault="00AC25E2" w:rsidP="00AC25E2">
                            <w:pPr>
                              <w:pStyle w:val="NoSpacing"/>
                              <w:rPr>
                                <w:color w:val="000000" w:themeColor="text1"/>
                                <w:sz w:val="24"/>
                                <w:szCs w:val="24"/>
                              </w:rPr>
                            </w:pPr>
                            <w:hyperlink r:id="rId10" w:history="1">
                              <w:r w:rsidRPr="004F5B2F">
                                <w:rPr>
                                  <w:rStyle w:val="Hyperlink"/>
                                  <w:b/>
                                  <w:color w:val="000000" w:themeColor="text1"/>
                                  <w:sz w:val="24"/>
                                  <w:szCs w:val="24"/>
                                </w:rPr>
                                <w:t>Biography in Contex</w:t>
                              </w:r>
                              <w:r w:rsidRPr="00AC25E2">
                                <w:rPr>
                                  <w:rStyle w:val="Hyperlink"/>
                                  <w:color w:val="000000" w:themeColor="text1"/>
                                  <w:sz w:val="24"/>
                                  <w:szCs w:val="24"/>
                                </w:rPr>
                                <w:t>t</w:t>
                              </w:r>
                            </w:hyperlink>
                            <w:r>
                              <w:rPr>
                                <w:color w:val="000000" w:themeColor="text1"/>
                                <w:sz w:val="24"/>
                                <w:szCs w:val="24"/>
                              </w:rPr>
                              <w:t xml:space="preserve"> from the NES Library webpage</w:t>
                            </w:r>
                          </w:p>
                          <w:p w:rsidR="00AC25E2" w:rsidRPr="00C21F77" w:rsidRDefault="00AC25E2" w:rsidP="00AC25E2">
                            <w:pPr>
                              <w:pStyle w:val="NoSpacing"/>
                            </w:pPr>
                            <w:hyperlink r:id="rId11" w:history="1">
                              <w:r w:rsidRPr="00C21F77">
                                <w:rPr>
                                  <w:rStyle w:val="Hyperlink"/>
                                </w:rPr>
                                <w:t>http://neslibrary.weebly.com/index.html</w:t>
                              </w:r>
                            </w:hyperlink>
                            <w:r w:rsidRPr="00C21F77">
                              <w:t xml:space="preserve"> </w:t>
                            </w:r>
                          </w:p>
                          <w:p w:rsidR="00AC25E2" w:rsidRPr="00C21F77" w:rsidRDefault="00AC25E2" w:rsidP="00AC25E2">
                            <w:pPr>
                              <w:pStyle w:val="NoSpacing"/>
                            </w:pPr>
                            <w:r w:rsidRPr="00C21F77">
                              <w:t xml:space="preserve">Go to Research Links from the Library webpage and scroll down to find Biography in Context.  Search for your subject and open the full article.  Under each article is a Reference tab where you will find more links to information about the person you are researching.  </w:t>
                            </w:r>
                            <w:r w:rsidRPr="00C21F77">
                              <w:rPr>
                                <w:b/>
                                <w:i/>
                              </w:rPr>
                              <w:t>This is an excellent resource for those hard to find biographies!</w:t>
                            </w:r>
                          </w:p>
                          <w:p w:rsidR="0020056E" w:rsidRPr="004F5B2F" w:rsidRDefault="0020056E" w:rsidP="00AC25E2">
                            <w:pPr>
                              <w:pStyle w:val="NoSpacing"/>
                              <w:rPr>
                                <w:b/>
                                <w:sz w:val="24"/>
                                <w:szCs w:val="24"/>
                              </w:rPr>
                            </w:pPr>
                          </w:p>
                          <w:p w:rsidR="0020056E" w:rsidRPr="004F5B2F" w:rsidRDefault="00FF3CB1" w:rsidP="0020056E">
                            <w:pPr>
                              <w:pStyle w:val="NoSpacing"/>
                              <w:rPr>
                                <w:b/>
                                <w:color w:val="000000" w:themeColor="text1"/>
                                <w:sz w:val="24"/>
                                <w:szCs w:val="24"/>
                              </w:rPr>
                            </w:pPr>
                            <w:hyperlink r:id="rId12" w:history="1">
                              <w:r w:rsidR="0020056E" w:rsidRPr="004F5B2F">
                                <w:rPr>
                                  <w:rStyle w:val="Hyperlink"/>
                                  <w:b/>
                                  <w:color w:val="000000" w:themeColor="text1"/>
                                  <w:sz w:val="24"/>
                                  <w:szCs w:val="24"/>
                                </w:rPr>
                                <w:t xml:space="preserve">Black History Month – </w:t>
                              </w:r>
                              <w:r w:rsidRPr="004F5B2F">
                                <w:rPr>
                                  <w:rStyle w:val="Hyperlink"/>
                                  <w:b/>
                                  <w:color w:val="000000" w:themeColor="text1"/>
                                  <w:sz w:val="24"/>
                                  <w:szCs w:val="24"/>
                                </w:rPr>
                                <w:t xml:space="preserve">Free </w:t>
                              </w:r>
                              <w:r w:rsidR="0020056E" w:rsidRPr="004F5B2F">
                                <w:rPr>
                                  <w:rStyle w:val="Hyperlink"/>
                                  <w:b/>
                                  <w:color w:val="000000" w:themeColor="text1"/>
                                  <w:sz w:val="24"/>
                                  <w:szCs w:val="24"/>
                                </w:rPr>
                                <w:t>Gale Resources</w:t>
                              </w:r>
                            </w:hyperlink>
                          </w:p>
                          <w:p w:rsidR="0020056E" w:rsidRDefault="00FF3CB1" w:rsidP="0020056E">
                            <w:pPr>
                              <w:pStyle w:val="NoSpacing"/>
                              <w:rPr>
                                <w:sz w:val="20"/>
                                <w:szCs w:val="20"/>
                              </w:rPr>
                            </w:pPr>
                            <w:hyperlink r:id="rId13" w:history="1">
                              <w:r w:rsidRPr="00EE3B19">
                                <w:rPr>
                                  <w:rStyle w:val="Hyperlink"/>
                                  <w:sz w:val="20"/>
                                  <w:szCs w:val="20"/>
                                </w:rPr>
                                <w:t>http://www.gale.cengage.com/free_resources/bhm/bio/</w:t>
                              </w:r>
                            </w:hyperlink>
                          </w:p>
                          <w:p w:rsidR="00A90700" w:rsidRDefault="00A90700" w:rsidP="0020056E">
                            <w:pPr>
                              <w:pStyle w:val="NoSpacing"/>
                              <w:rPr>
                                <w:sz w:val="20"/>
                                <w:szCs w:val="20"/>
                              </w:rPr>
                            </w:pPr>
                            <w:r>
                              <w:rPr>
                                <w:sz w:val="20"/>
                                <w:szCs w:val="20"/>
                              </w:rPr>
                              <w:t xml:space="preserve">Similar to Biography in Context (listed above,) this website will provide you </w:t>
                            </w:r>
                            <w:r w:rsidR="00C21F77">
                              <w:rPr>
                                <w:sz w:val="20"/>
                                <w:szCs w:val="20"/>
                              </w:rPr>
                              <w:t xml:space="preserve">with brief overview articles. </w:t>
                            </w:r>
                          </w:p>
                          <w:p w:rsidR="00FF3CB1" w:rsidRPr="004F5B2F" w:rsidRDefault="00FF3CB1" w:rsidP="0020056E">
                            <w:pPr>
                              <w:pStyle w:val="NoSpacing"/>
                              <w:rPr>
                                <w:b/>
                                <w:sz w:val="20"/>
                                <w:szCs w:val="20"/>
                              </w:rPr>
                            </w:pPr>
                          </w:p>
                          <w:p w:rsidR="00FF3CB1" w:rsidRPr="004F5B2F" w:rsidRDefault="00FF3CB1" w:rsidP="0020056E">
                            <w:pPr>
                              <w:pStyle w:val="NoSpacing"/>
                              <w:rPr>
                                <w:b/>
                                <w:color w:val="000000" w:themeColor="text1"/>
                                <w:sz w:val="24"/>
                                <w:szCs w:val="24"/>
                              </w:rPr>
                            </w:pPr>
                            <w:hyperlink r:id="rId14" w:history="1">
                              <w:r w:rsidRPr="004F5B2F">
                                <w:rPr>
                                  <w:rStyle w:val="Hyperlink"/>
                                  <w:b/>
                                  <w:color w:val="000000" w:themeColor="text1"/>
                                  <w:sz w:val="24"/>
                                  <w:szCs w:val="24"/>
                                </w:rPr>
                                <w:t>Fact Monster – Black History Month</w:t>
                              </w:r>
                            </w:hyperlink>
                          </w:p>
                          <w:p w:rsidR="00C21F77" w:rsidRDefault="00FF3CB1" w:rsidP="0020056E">
                            <w:pPr>
                              <w:pStyle w:val="NoSpacing"/>
                              <w:rPr>
                                <w:sz w:val="20"/>
                                <w:szCs w:val="20"/>
                              </w:rPr>
                            </w:pPr>
                            <w:hyperlink r:id="rId15" w:history="1">
                              <w:r w:rsidRPr="00EE3B19">
                                <w:rPr>
                                  <w:rStyle w:val="Hyperlink"/>
                                  <w:sz w:val="20"/>
                                  <w:szCs w:val="20"/>
                                </w:rPr>
                                <w:t>http://www.factmonster.com/black-history-month/special-features.html</w:t>
                              </w:r>
                            </w:hyperlink>
                            <w:bookmarkStart w:id="0" w:name="_GoBack"/>
                            <w:bookmarkEnd w:id="0"/>
                          </w:p>
                          <w:p w:rsidR="00FF3CB1" w:rsidRDefault="00FF3CB1" w:rsidP="0020056E">
                            <w:pPr>
                              <w:pStyle w:val="NoSpacing"/>
                              <w:rPr>
                                <w:sz w:val="20"/>
                                <w:szCs w:val="20"/>
                              </w:rPr>
                            </w:pPr>
                          </w:p>
                          <w:p w:rsidR="00FF3CB1" w:rsidRPr="004F5B2F" w:rsidRDefault="00AC25E2" w:rsidP="0020056E">
                            <w:pPr>
                              <w:pStyle w:val="NoSpacing"/>
                              <w:rPr>
                                <w:b/>
                                <w:color w:val="000000" w:themeColor="text1"/>
                                <w:sz w:val="24"/>
                                <w:szCs w:val="24"/>
                              </w:rPr>
                            </w:pPr>
                            <w:hyperlink r:id="rId16" w:history="1">
                              <w:r w:rsidRPr="004F5B2F">
                                <w:rPr>
                                  <w:rStyle w:val="Hyperlink"/>
                                  <w:b/>
                                  <w:color w:val="000000" w:themeColor="text1"/>
                                  <w:sz w:val="24"/>
                                  <w:szCs w:val="24"/>
                                </w:rPr>
                                <w:t>Internet Public Library</w:t>
                              </w:r>
                            </w:hyperlink>
                            <w:r w:rsidRPr="004F5B2F">
                              <w:rPr>
                                <w:b/>
                                <w:color w:val="000000" w:themeColor="text1"/>
                                <w:sz w:val="24"/>
                                <w:szCs w:val="24"/>
                              </w:rPr>
                              <w:t xml:space="preserve"> </w:t>
                            </w:r>
                          </w:p>
                          <w:p w:rsidR="00AC25E2" w:rsidRDefault="00AC25E2" w:rsidP="0020056E">
                            <w:pPr>
                              <w:pStyle w:val="NoSpacing"/>
                              <w:rPr>
                                <w:color w:val="000000" w:themeColor="text1"/>
                                <w:sz w:val="24"/>
                                <w:szCs w:val="24"/>
                              </w:rPr>
                            </w:pPr>
                            <w:hyperlink r:id="rId17" w:history="1">
                              <w:r w:rsidRPr="00EE3B19">
                                <w:rPr>
                                  <w:rStyle w:val="Hyperlink"/>
                                  <w:sz w:val="24"/>
                                  <w:szCs w:val="24"/>
                                </w:rPr>
                                <w:t>http://www.ipl.org/</w:t>
                              </w:r>
                            </w:hyperlink>
                            <w:r>
                              <w:rPr>
                                <w:color w:val="000000" w:themeColor="text1"/>
                                <w:sz w:val="24"/>
                                <w:szCs w:val="24"/>
                              </w:rPr>
                              <w:t xml:space="preserve"> </w:t>
                            </w:r>
                          </w:p>
                          <w:p w:rsidR="00AC25E2" w:rsidRPr="00AC25E2" w:rsidRDefault="00AC25E2" w:rsidP="0020056E">
                            <w:pPr>
                              <w:pStyle w:val="NoSpacing"/>
                              <w:rPr>
                                <w:color w:val="000000" w:themeColor="text1"/>
                                <w:sz w:val="20"/>
                                <w:szCs w:val="20"/>
                              </w:rPr>
                            </w:pPr>
                            <w:r w:rsidRPr="00AC25E2">
                              <w:rPr>
                                <w:color w:val="000000" w:themeColor="text1"/>
                                <w:sz w:val="20"/>
                                <w:szCs w:val="20"/>
                              </w:rPr>
                              <w:t xml:space="preserve">Search with this search engine for information you can trust from the web. </w:t>
                            </w:r>
                          </w:p>
                          <w:p w:rsidR="00FF3CB1" w:rsidRDefault="00FF3CB1" w:rsidP="0020056E">
                            <w:pPr>
                              <w:pStyle w:val="NoSpacing"/>
                              <w:rPr>
                                <w:sz w:val="16"/>
                                <w:szCs w:val="16"/>
                              </w:rPr>
                            </w:pPr>
                          </w:p>
                          <w:p w:rsidR="00AC25E2" w:rsidRPr="00AC25E2" w:rsidRDefault="00AC25E2" w:rsidP="0020056E">
                            <w:pPr>
                              <w:pStyle w:val="NoSpacing"/>
                              <w:rPr>
                                <w:sz w:val="16"/>
                                <w:szCs w:val="16"/>
                              </w:rPr>
                            </w:pPr>
                            <w:r>
                              <w:rPr>
                                <w:sz w:val="16"/>
                                <w:szCs w:val="16"/>
                              </w:rPr>
                              <w:t>J. Brown 2/2013</w:t>
                            </w:r>
                          </w:p>
                          <w:p w:rsidR="00FF3CB1" w:rsidRPr="00FF3CB1" w:rsidRDefault="00FF3CB1" w:rsidP="0020056E">
                            <w:pPr>
                              <w:pStyle w:val="NoSpacing"/>
                              <w:rPr>
                                <w:sz w:val="20"/>
                                <w:szCs w:val="20"/>
                              </w:rPr>
                            </w:pPr>
                          </w:p>
                          <w:p w:rsidR="00FF3CB1" w:rsidRDefault="00FF3CB1" w:rsidP="0020056E">
                            <w:pPr>
                              <w:pStyle w:val="NoSpacing"/>
                              <w:rPr>
                                <w:sz w:val="20"/>
                                <w:szCs w:val="20"/>
                              </w:rPr>
                            </w:pPr>
                          </w:p>
                          <w:p w:rsidR="00FF3CB1" w:rsidRPr="00FF3CB1" w:rsidRDefault="00FF3CB1" w:rsidP="0020056E">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1.75pt;margin-top:-52.5pt;width:264pt;height:7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" fillcolor="white [3201]" strokeweight=".5pt">
                <v:textbox>
                  <w:txbxContent>
                    <w:p w:rsidR="004F5B2F" w:rsidRDefault="004F5B2F" w:rsidP="0020056E">
                      <w:pPr>
                        <w:pStyle w:val="NoSpacing"/>
                        <w:jc w:val="center"/>
                        <w:rPr>
                          <w:sz w:val="32"/>
                          <w:szCs w:val="32"/>
                        </w:rPr>
                      </w:pPr>
                    </w:p>
                    <w:p w:rsidR="004F5B2F" w:rsidRDefault="004F5B2F" w:rsidP="0020056E">
                      <w:pPr>
                        <w:pStyle w:val="NoSpacing"/>
                        <w:jc w:val="center"/>
                        <w:rPr>
                          <w:sz w:val="32"/>
                          <w:szCs w:val="32"/>
                        </w:rPr>
                      </w:pPr>
                    </w:p>
                    <w:p w:rsidR="0020056E" w:rsidRPr="004F5B2F" w:rsidRDefault="0020056E" w:rsidP="0020056E">
                      <w:pPr>
                        <w:pStyle w:val="NoSpacing"/>
                        <w:jc w:val="center"/>
                        <w:rPr>
                          <w:sz w:val="24"/>
                          <w:szCs w:val="24"/>
                          <w:u w:val="single"/>
                        </w:rPr>
                      </w:pPr>
                    </w:p>
                    <w:p w:rsidR="004F5B2F" w:rsidRDefault="004F5B2F" w:rsidP="0020056E">
                      <w:pPr>
                        <w:pStyle w:val="NoSpacing"/>
                        <w:jc w:val="center"/>
                        <w:rPr>
                          <w:b/>
                          <w:sz w:val="24"/>
                          <w:szCs w:val="24"/>
                          <w:u w:val="single"/>
                        </w:rPr>
                      </w:pPr>
                    </w:p>
                    <w:p w:rsidR="004F5B2F" w:rsidRDefault="00A90700" w:rsidP="0020056E">
                      <w:pPr>
                        <w:pStyle w:val="NoSpacing"/>
                        <w:jc w:val="center"/>
                        <w:rPr>
                          <w:b/>
                          <w:sz w:val="10"/>
                          <w:szCs w:val="10"/>
                          <w:u w:val="single"/>
                        </w:rPr>
                      </w:pPr>
                      <w:r>
                        <w:rPr>
                          <w:b/>
                          <w:sz w:val="24"/>
                          <w:szCs w:val="24"/>
                          <w:u w:val="single"/>
                        </w:rPr>
                        <w:t xml:space="preserve">               </w:t>
                      </w:r>
                    </w:p>
                    <w:p w:rsidR="00A90700" w:rsidRDefault="00A90700" w:rsidP="00A90700">
                      <w:pPr>
                        <w:pStyle w:val="NoSpacing"/>
                        <w:rPr>
                          <w:sz w:val="10"/>
                          <w:szCs w:val="10"/>
                        </w:rPr>
                      </w:pPr>
                      <w:r>
                        <w:rPr>
                          <w:sz w:val="10"/>
                          <w:szCs w:val="10"/>
                        </w:rPr>
                        <w:tab/>
                      </w:r>
                      <w:r>
                        <w:rPr>
                          <w:sz w:val="10"/>
                          <w:szCs w:val="10"/>
                        </w:rPr>
                        <w:tab/>
                      </w:r>
                      <w:r>
                        <w:rPr>
                          <w:sz w:val="10"/>
                          <w:szCs w:val="10"/>
                        </w:rPr>
                        <w:tab/>
                      </w:r>
                      <w:r>
                        <w:rPr>
                          <w:sz w:val="10"/>
                          <w:szCs w:val="10"/>
                        </w:rPr>
                        <w:tab/>
                        <w:t xml:space="preserve">                        </w:t>
                      </w:r>
                    </w:p>
                    <w:p w:rsidR="00A90700" w:rsidRPr="00A90700" w:rsidRDefault="00A90700" w:rsidP="00A90700">
                      <w:pPr>
                        <w:pStyle w:val="NoSpacing"/>
                        <w:ind w:left="2160" w:firstLine="720"/>
                        <w:rPr>
                          <w:sz w:val="10"/>
                          <w:szCs w:val="10"/>
                        </w:rPr>
                      </w:pPr>
                      <w:r>
                        <w:rPr>
                          <w:sz w:val="10"/>
                          <w:szCs w:val="10"/>
                        </w:rPr>
                        <w:t xml:space="preserve">                           Image: </w:t>
                      </w:r>
                      <w:r w:rsidRPr="00A90700">
                        <w:rPr>
                          <w:sz w:val="10"/>
                          <w:szCs w:val="10"/>
                        </w:rPr>
                        <w:t>http://blogs.</w:t>
                      </w:r>
                      <w:r>
                        <w:rPr>
                          <w:sz w:val="10"/>
                          <w:szCs w:val="10"/>
                        </w:rPr>
                        <w:t>oregonstate.edu</w:t>
                      </w:r>
                    </w:p>
                    <w:p w:rsidR="00A90700" w:rsidRDefault="00A90700" w:rsidP="0020056E">
                      <w:pPr>
                        <w:pStyle w:val="NoSpacing"/>
                        <w:jc w:val="center"/>
                        <w:rPr>
                          <w:b/>
                          <w:sz w:val="24"/>
                          <w:szCs w:val="24"/>
                          <w:u w:val="single"/>
                        </w:rPr>
                      </w:pPr>
                    </w:p>
                    <w:p w:rsidR="00FF3CB1" w:rsidRPr="00A90700" w:rsidRDefault="00FF3CB1" w:rsidP="0020056E">
                      <w:pPr>
                        <w:pStyle w:val="NoSpacing"/>
                        <w:jc w:val="center"/>
                        <w:rPr>
                          <w:b/>
                          <w:sz w:val="28"/>
                          <w:szCs w:val="28"/>
                          <w:u w:val="single"/>
                        </w:rPr>
                      </w:pPr>
                      <w:r w:rsidRPr="00A90700">
                        <w:rPr>
                          <w:b/>
                          <w:sz w:val="28"/>
                          <w:szCs w:val="28"/>
                          <w:u w:val="single"/>
                        </w:rPr>
                        <w:t>Print Resources</w:t>
                      </w:r>
                    </w:p>
                    <w:p w:rsidR="004F5B2F" w:rsidRPr="004F5B2F" w:rsidRDefault="004F5B2F" w:rsidP="0020056E">
                      <w:pPr>
                        <w:pStyle w:val="NoSpacing"/>
                        <w:jc w:val="center"/>
                        <w:rPr>
                          <w:sz w:val="20"/>
                          <w:szCs w:val="20"/>
                          <w:u w:val="single"/>
                        </w:rPr>
                      </w:pPr>
                    </w:p>
                    <w:p w:rsidR="0020056E" w:rsidRPr="004F5B2F" w:rsidRDefault="0020056E" w:rsidP="004F5B2F">
                      <w:pPr>
                        <w:pStyle w:val="NoSpacing"/>
                      </w:pPr>
                      <w:r w:rsidRPr="004F5B2F">
                        <w:rPr>
                          <w:b/>
                        </w:rPr>
                        <w:t>Biographies</w:t>
                      </w:r>
                      <w:r w:rsidRPr="004F5B2F">
                        <w:t xml:space="preserve"> can be found in the Library under</w:t>
                      </w:r>
                      <w:r w:rsidR="004F5B2F">
                        <w:t xml:space="preserve"> </w:t>
                      </w:r>
                      <w:r w:rsidR="00C21F77">
                        <w:t xml:space="preserve">the </w:t>
                      </w:r>
                      <w:r w:rsidR="004F5B2F">
                        <w:t xml:space="preserve">call </w:t>
                      </w:r>
                      <w:proofErr w:type="gramStart"/>
                      <w:r w:rsidR="004F5B2F">
                        <w:t xml:space="preserve">number </w:t>
                      </w:r>
                      <w:r w:rsidRPr="004F5B2F">
                        <w:t xml:space="preserve"> </w:t>
                      </w:r>
                      <w:r w:rsidRPr="004F5B2F">
                        <w:rPr>
                          <w:b/>
                        </w:rPr>
                        <w:t>92</w:t>
                      </w:r>
                      <w:proofErr w:type="gramEnd"/>
                      <w:r w:rsidR="004F5B2F" w:rsidRPr="004F5B2F">
                        <w:rPr>
                          <w:b/>
                        </w:rPr>
                        <w:t xml:space="preserve"> and the first three letters of the last name of the person you are researching. </w:t>
                      </w:r>
                    </w:p>
                    <w:p w:rsidR="00FF3CB1" w:rsidRPr="004F5B2F" w:rsidRDefault="00FF3CB1" w:rsidP="0020056E">
                      <w:pPr>
                        <w:pStyle w:val="NoSpacing"/>
                        <w:jc w:val="center"/>
                      </w:pPr>
                    </w:p>
                    <w:p w:rsidR="00FF3CB1" w:rsidRPr="004F5B2F" w:rsidRDefault="00FF3CB1" w:rsidP="00FF3CB1">
                      <w:pPr>
                        <w:pStyle w:val="NoSpacing"/>
                      </w:pPr>
                      <w:r w:rsidRPr="004F5B2F">
                        <w:t xml:space="preserve">Your public Library can help!  Books may be found at your library or can be borrowed from other libraries in the area and sent to your hometown library for pick up.  </w:t>
                      </w:r>
                    </w:p>
                    <w:p w:rsidR="00FF3CB1" w:rsidRPr="004F5B2F" w:rsidRDefault="00FF3CB1" w:rsidP="00FF3CB1">
                      <w:pPr>
                        <w:pStyle w:val="NoSpacing"/>
                      </w:pPr>
                      <w:r w:rsidRPr="004F5B2F">
                        <w:t xml:space="preserve">Search the </w:t>
                      </w:r>
                      <w:hyperlink r:id="rId18" w:history="1">
                        <w:r w:rsidRPr="004F5B2F">
                          <w:rPr>
                            <w:rStyle w:val="Hyperlink"/>
                          </w:rPr>
                          <w:t>catalog</w:t>
                        </w:r>
                      </w:hyperlink>
                      <w:r w:rsidR="00C21F77">
                        <w:t xml:space="preserve"> at </w:t>
                      </w:r>
                      <w:hyperlink r:id="rId19" w:history="1">
                        <w:r w:rsidRPr="004F5B2F">
                          <w:rPr>
                            <w:rStyle w:val="Hyperlink"/>
                          </w:rPr>
                          <w:t>http://newbury.mvlc.org/eg/opac/home?locg=55</w:t>
                        </w:r>
                      </w:hyperlink>
                    </w:p>
                    <w:p w:rsidR="00FF3CB1" w:rsidRDefault="00FF3CB1" w:rsidP="00FF3CB1">
                      <w:pPr>
                        <w:pStyle w:val="NoSpacing"/>
                        <w:rPr>
                          <w:sz w:val="24"/>
                          <w:szCs w:val="24"/>
                        </w:rPr>
                      </w:pPr>
                    </w:p>
                    <w:p w:rsidR="0020056E" w:rsidRPr="00A90700" w:rsidRDefault="0020056E" w:rsidP="0020056E">
                      <w:pPr>
                        <w:pStyle w:val="NoSpacing"/>
                        <w:jc w:val="center"/>
                        <w:rPr>
                          <w:b/>
                          <w:sz w:val="28"/>
                          <w:szCs w:val="28"/>
                          <w:u w:val="single"/>
                        </w:rPr>
                      </w:pPr>
                      <w:r w:rsidRPr="00A90700">
                        <w:rPr>
                          <w:b/>
                          <w:sz w:val="28"/>
                          <w:szCs w:val="28"/>
                          <w:u w:val="single"/>
                        </w:rPr>
                        <w:t>Online Resources</w:t>
                      </w:r>
                    </w:p>
                    <w:p w:rsidR="00AC25E2" w:rsidRDefault="00AC25E2" w:rsidP="0020056E">
                      <w:pPr>
                        <w:pStyle w:val="NoSpacing"/>
                        <w:jc w:val="center"/>
                        <w:rPr>
                          <w:sz w:val="28"/>
                          <w:szCs w:val="28"/>
                        </w:rPr>
                      </w:pPr>
                    </w:p>
                    <w:p w:rsidR="00AC25E2" w:rsidRPr="00AC25E2" w:rsidRDefault="00AC25E2" w:rsidP="00AC25E2">
                      <w:pPr>
                        <w:pStyle w:val="NoSpacing"/>
                        <w:rPr>
                          <w:color w:val="000000" w:themeColor="text1"/>
                          <w:sz w:val="24"/>
                          <w:szCs w:val="24"/>
                        </w:rPr>
                      </w:pPr>
                      <w:hyperlink r:id="rId20" w:history="1">
                        <w:r w:rsidRPr="004F5B2F">
                          <w:rPr>
                            <w:rStyle w:val="Hyperlink"/>
                            <w:b/>
                            <w:color w:val="000000" w:themeColor="text1"/>
                            <w:sz w:val="24"/>
                            <w:szCs w:val="24"/>
                          </w:rPr>
                          <w:t>Britannica Online</w:t>
                        </w:r>
                        <w:r w:rsidRPr="00AC25E2">
                          <w:rPr>
                            <w:rStyle w:val="Hyperlink"/>
                            <w:color w:val="000000" w:themeColor="text1"/>
                            <w:sz w:val="24"/>
                            <w:szCs w:val="24"/>
                          </w:rPr>
                          <w:t xml:space="preserve"> </w:t>
                        </w:r>
                        <w:r w:rsidRPr="004F5B2F">
                          <w:rPr>
                            <w:rStyle w:val="Hyperlink"/>
                            <w:color w:val="000000" w:themeColor="text1"/>
                            <w:sz w:val="24"/>
                            <w:szCs w:val="24"/>
                            <w:u w:val="none"/>
                          </w:rPr>
                          <w:t>from the NES Library webpage</w:t>
                        </w:r>
                      </w:hyperlink>
                    </w:p>
                    <w:p w:rsidR="00AC25E2" w:rsidRPr="00C21F77" w:rsidRDefault="00AC25E2" w:rsidP="00AC25E2">
                      <w:pPr>
                        <w:pStyle w:val="NoSpacing"/>
                      </w:pPr>
                      <w:hyperlink r:id="rId21" w:history="1">
                        <w:r w:rsidRPr="00C21F77">
                          <w:rPr>
                            <w:rStyle w:val="Hyperlink"/>
                          </w:rPr>
                          <w:t>http://neslibrary.weebly.com/index.html</w:t>
                        </w:r>
                      </w:hyperlink>
                      <w:r w:rsidRPr="00C21F77">
                        <w:t xml:space="preserve"> </w:t>
                      </w:r>
                    </w:p>
                    <w:p w:rsidR="00AC25E2" w:rsidRPr="00C21F77" w:rsidRDefault="00AC25E2" w:rsidP="00AC25E2">
                      <w:pPr>
                        <w:pStyle w:val="NoSpacing"/>
                      </w:pPr>
                      <w:r w:rsidRPr="00C21F77">
                        <w:t xml:space="preserve">Go to Research Links from the Library webpage to access Britannica.  Search for your subject and open the article to find all of the Britannica features.  Consider searching the Middle School edition too, the link can be found at the bottom of the Britannica page.  </w:t>
                      </w:r>
                    </w:p>
                    <w:p w:rsidR="00AC25E2" w:rsidRDefault="00AC25E2" w:rsidP="00AC25E2">
                      <w:pPr>
                        <w:pStyle w:val="NoSpacing"/>
                        <w:rPr>
                          <w:sz w:val="20"/>
                          <w:szCs w:val="20"/>
                        </w:rPr>
                      </w:pPr>
                    </w:p>
                    <w:p w:rsidR="00AC25E2" w:rsidRDefault="00AC25E2" w:rsidP="00AC25E2">
                      <w:pPr>
                        <w:pStyle w:val="NoSpacing"/>
                        <w:rPr>
                          <w:color w:val="000000" w:themeColor="text1"/>
                          <w:sz w:val="24"/>
                          <w:szCs w:val="24"/>
                        </w:rPr>
                      </w:pPr>
                      <w:hyperlink r:id="rId22" w:history="1">
                        <w:r w:rsidRPr="004F5B2F">
                          <w:rPr>
                            <w:rStyle w:val="Hyperlink"/>
                            <w:b/>
                            <w:color w:val="000000" w:themeColor="text1"/>
                            <w:sz w:val="24"/>
                            <w:szCs w:val="24"/>
                          </w:rPr>
                          <w:t>Biography in Contex</w:t>
                        </w:r>
                        <w:r w:rsidRPr="00AC25E2">
                          <w:rPr>
                            <w:rStyle w:val="Hyperlink"/>
                            <w:color w:val="000000" w:themeColor="text1"/>
                            <w:sz w:val="24"/>
                            <w:szCs w:val="24"/>
                          </w:rPr>
                          <w:t>t</w:t>
                        </w:r>
                      </w:hyperlink>
                      <w:r>
                        <w:rPr>
                          <w:color w:val="000000" w:themeColor="text1"/>
                          <w:sz w:val="24"/>
                          <w:szCs w:val="24"/>
                        </w:rPr>
                        <w:t xml:space="preserve"> from the NES Library webpage</w:t>
                      </w:r>
                    </w:p>
                    <w:p w:rsidR="00AC25E2" w:rsidRPr="00C21F77" w:rsidRDefault="00AC25E2" w:rsidP="00AC25E2">
                      <w:pPr>
                        <w:pStyle w:val="NoSpacing"/>
                      </w:pPr>
                      <w:hyperlink r:id="rId23" w:history="1">
                        <w:r w:rsidRPr="00C21F77">
                          <w:rPr>
                            <w:rStyle w:val="Hyperlink"/>
                          </w:rPr>
                          <w:t>http://neslibrary.weebly.com/index.html</w:t>
                        </w:r>
                      </w:hyperlink>
                      <w:r w:rsidRPr="00C21F77">
                        <w:t xml:space="preserve"> </w:t>
                      </w:r>
                    </w:p>
                    <w:p w:rsidR="00AC25E2" w:rsidRPr="00C21F77" w:rsidRDefault="00AC25E2" w:rsidP="00AC25E2">
                      <w:pPr>
                        <w:pStyle w:val="NoSpacing"/>
                      </w:pPr>
                      <w:r w:rsidRPr="00C21F77">
                        <w:t xml:space="preserve">Go to Research Links from the Library webpage and scroll down to find Biography in Context.  Search for your subject and open the full article.  Under each article is a Reference tab where you will find more links to information about the person you are researching.  </w:t>
                      </w:r>
                      <w:r w:rsidRPr="00C21F77">
                        <w:rPr>
                          <w:b/>
                          <w:i/>
                        </w:rPr>
                        <w:t>This is an excellent resource for those hard to find biographies!</w:t>
                      </w:r>
                    </w:p>
                    <w:p w:rsidR="0020056E" w:rsidRPr="004F5B2F" w:rsidRDefault="0020056E" w:rsidP="00AC25E2">
                      <w:pPr>
                        <w:pStyle w:val="NoSpacing"/>
                        <w:rPr>
                          <w:b/>
                          <w:sz w:val="24"/>
                          <w:szCs w:val="24"/>
                        </w:rPr>
                      </w:pPr>
                    </w:p>
                    <w:p w:rsidR="0020056E" w:rsidRPr="004F5B2F" w:rsidRDefault="00FF3CB1" w:rsidP="0020056E">
                      <w:pPr>
                        <w:pStyle w:val="NoSpacing"/>
                        <w:rPr>
                          <w:b/>
                          <w:color w:val="000000" w:themeColor="text1"/>
                          <w:sz w:val="24"/>
                          <w:szCs w:val="24"/>
                        </w:rPr>
                      </w:pPr>
                      <w:hyperlink r:id="rId24" w:history="1">
                        <w:r w:rsidR="0020056E" w:rsidRPr="004F5B2F">
                          <w:rPr>
                            <w:rStyle w:val="Hyperlink"/>
                            <w:b/>
                            <w:color w:val="000000" w:themeColor="text1"/>
                            <w:sz w:val="24"/>
                            <w:szCs w:val="24"/>
                          </w:rPr>
                          <w:t xml:space="preserve">Black History Month – </w:t>
                        </w:r>
                        <w:r w:rsidRPr="004F5B2F">
                          <w:rPr>
                            <w:rStyle w:val="Hyperlink"/>
                            <w:b/>
                            <w:color w:val="000000" w:themeColor="text1"/>
                            <w:sz w:val="24"/>
                            <w:szCs w:val="24"/>
                          </w:rPr>
                          <w:t xml:space="preserve">Free </w:t>
                        </w:r>
                        <w:r w:rsidR="0020056E" w:rsidRPr="004F5B2F">
                          <w:rPr>
                            <w:rStyle w:val="Hyperlink"/>
                            <w:b/>
                            <w:color w:val="000000" w:themeColor="text1"/>
                            <w:sz w:val="24"/>
                            <w:szCs w:val="24"/>
                          </w:rPr>
                          <w:t>Gale Resources</w:t>
                        </w:r>
                      </w:hyperlink>
                    </w:p>
                    <w:p w:rsidR="0020056E" w:rsidRDefault="00FF3CB1" w:rsidP="0020056E">
                      <w:pPr>
                        <w:pStyle w:val="NoSpacing"/>
                        <w:rPr>
                          <w:sz w:val="20"/>
                          <w:szCs w:val="20"/>
                        </w:rPr>
                      </w:pPr>
                      <w:hyperlink r:id="rId25" w:history="1">
                        <w:r w:rsidRPr="00EE3B19">
                          <w:rPr>
                            <w:rStyle w:val="Hyperlink"/>
                            <w:sz w:val="20"/>
                            <w:szCs w:val="20"/>
                          </w:rPr>
                          <w:t>http://www.gale.cengage.com/free_resources/bhm/bio/</w:t>
                        </w:r>
                      </w:hyperlink>
                    </w:p>
                    <w:p w:rsidR="00A90700" w:rsidRDefault="00A90700" w:rsidP="0020056E">
                      <w:pPr>
                        <w:pStyle w:val="NoSpacing"/>
                        <w:rPr>
                          <w:sz w:val="20"/>
                          <w:szCs w:val="20"/>
                        </w:rPr>
                      </w:pPr>
                      <w:r>
                        <w:rPr>
                          <w:sz w:val="20"/>
                          <w:szCs w:val="20"/>
                        </w:rPr>
                        <w:t xml:space="preserve">Similar to Biography in Context (listed above,) this website will provide you </w:t>
                      </w:r>
                      <w:r w:rsidR="00C21F77">
                        <w:rPr>
                          <w:sz w:val="20"/>
                          <w:szCs w:val="20"/>
                        </w:rPr>
                        <w:t xml:space="preserve">with brief overview articles. </w:t>
                      </w:r>
                    </w:p>
                    <w:p w:rsidR="00FF3CB1" w:rsidRPr="004F5B2F" w:rsidRDefault="00FF3CB1" w:rsidP="0020056E">
                      <w:pPr>
                        <w:pStyle w:val="NoSpacing"/>
                        <w:rPr>
                          <w:b/>
                          <w:sz w:val="20"/>
                          <w:szCs w:val="20"/>
                        </w:rPr>
                      </w:pPr>
                    </w:p>
                    <w:p w:rsidR="00FF3CB1" w:rsidRPr="004F5B2F" w:rsidRDefault="00FF3CB1" w:rsidP="0020056E">
                      <w:pPr>
                        <w:pStyle w:val="NoSpacing"/>
                        <w:rPr>
                          <w:b/>
                          <w:color w:val="000000" w:themeColor="text1"/>
                          <w:sz w:val="24"/>
                          <w:szCs w:val="24"/>
                        </w:rPr>
                      </w:pPr>
                      <w:hyperlink r:id="rId26" w:history="1">
                        <w:r w:rsidRPr="004F5B2F">
                          <w:rPr>
                            <w:rStyle w:val="Hyperlink"/>
                            <w:b/>
                            <w:color w:val="000000" w:themeColor="text1"/>
                            <w:sz w:val="24"/>
                            <w:szCs w:val="24"/>
                          </w:rPr>
                          <w:t>Fact Monster – Black History Month</w:t>
                        </w:r>
                      </w:hyperlink>
                    </w:p>
                    <w:p w:rsidR="00C21F77" w:rsidRDefault="00FF3CB1" w:rsidP="0020056E">
                      <w:pPr>
                        <w:pStyle w:val="NoSpacing"/>
                        <w:rPr>
                          <w:sz w:val="20"/>
                          <w:szCs w:val="20"/>
                        </w:rPr>
                      </w:pPr>
                      <w:hyperlink r:id="rId27" w:history="1">
                        <w:r w:rsidRPr="00EE3B19">
                          <w:rPr>
                            <w:rStyle w:val="Hyperlink"/>
                            <w:sz w:val="20"/>
                            <w:szCs w:val="20"/>
                          </w:rPr>
                          <w:t>http://www.factmonster.com/black-history-month/special-features.html</w:t>
                        </w:r>
                      </w:hyperlink>
                      <w:bookmarkStart w:id="1" w:name="_GoBack"/>
                      <w:bookmarkEnd w:id="1"/>
                    </w:p>
                    <w:p w:rsidR="00FF3CB1" w:rsidRDefault="00FF3CB1" w:rsidP="0020056E">
                      <w:pPr>
                        <w:pStyle w:val="NoSpacing"/>
                        <w:rPr>
                          <w:sz w:val="20"/>
                          <w:szCs w:val="20"/>
                        </w:rPr>
                      </w:pPr>
                    </w:p>
                    <w:p w:rsidR="00FF3CB1" w:rsidRPr="004F5B2F" w:rsidRDefault="00AC25E2" w:rsidP="0020056E">
                      <w:pPr>
                        <w:pStyle w:val="NoSpacing"/>
                        <w:rPr>
                          <w:b/>
                          <w:color w:val="000000" w:themeColor="text1"/>
                          <w:sz w:val="24"/>
                          <w:szCs w:val="24"/>
                        </w:rPr>
                      </w:pPr>
                      <w:hyperlink r:id="rId28" w:history="1">
                        <w:r w:rsidRPr="004F5B2F">
                          <w:rPr>
                            <w:rStyle w:val="Hyperlink"/>
                            <w:b/>
                            <w:color w:val="000000" w:themeColor="text1"/>
                            <w:sz w:val="24"/>
                            <w:szCs w:val="24"/>
                          </w:rPr>
                          <w:t>Internet Public Library</w:t>
                        </w:r>
                      </w:hyperlink>
                      <w:r w:rsidRPr="004F5B2F">
                        <w:rPr>
                          <w:b/>
                          <w:color w:val="000000" w:themeColor="text1"/>
                          <w:sz w:val="24"/>
                          <w:szCs w:val="24"/>
                        </w:rPr>
                        <w:t xml:space="preserve"> </w:t>
                      </w:r>
                    </w:p>
                    <w:p w:rsidR="00AC25E2" w:rsidRDefault="00AC25E2" w:rsidP="0020056E">
                      <w:pPr>
                        <w:pStyle w:val="NoSpacing"/>
                        <w:rPr>
                          <w:color w:val="000000" w:themeColor="text1"/>
                          <w:sz w:val="24"/>
                          <w:szCs w:val="24"/>
                        </w:rPr>
                      </w:pPr>
                      <w:hyperlink r:id="rId29" w:history="1">
                        <w:r w:rsidRPr="00EE3B19">
                          <w:rPr>
                            <w:rStyle w:val="Hyperlink"/>
                            <w:sz w:val="24"/>
                            <w:szCs w:val="24"/>
                          </w:rPr>
                          <w:t>http://www.ipl.org/</w:t>
                        </w:r>
                      </w:hyperlink>
                      <w:r>
                        <w:rPr>
                          <w:color w:val="000000" w:themeColor="text1"/>
                          <w:sz w:val="24"/>
                          <w:szCs w:val="24"/>
                        </w:rPr>
                        <w:t xml:space="preserve"> </w:t>
                      </w:r>
                    </w:p>
                    <w:p w:rsidR="00AC25E2" w:rsidRPr="00AC25E2" w:rsidRDefault="00AC25E2" w:rsidP="0020056E">
                      <w:pPr>
                        <w:pStyle w:val="NoSpacing"/>
                        <w:rPr>
                          <w:color w:val="000000" w:themeColor="text1"/>
                          <w:sz w:val="20"/>
                          <w:szCs w:val="20"/>
                        </w:rPr>
                      </w:pPr>
                      <w:r w:rsidRPr="00AC25E2">
                        <w:rPr>
                          <w:color w:val="000000" w:themeColor="text1"/>
                          <w:sz w:val="20"/>
                          <w:szCs w:val="20"/>
                        </w:rPr>
                        <w:t xml:space="preserve">Search with this search engine for information you can trust from the web. </w:t>
                      </w:r>
                    </w:p>
                    <w:p w:rsidR="00FF3CB1" w:rsidRDefault="00FF3CB1" w:rsidP="0020056E">
                      <w:pPr>
                        <w:pStyle w:val="NoSpacing"/>
                        <w:rPr>
                          <w:sz w:val="16"/>
                          <w:szCs w:val="16"/>
                        </w:rPr>
                      </w:pPr>
                    </w:p>
                    <w:p w:rsidR="00AC25E2" w:rsidRPr="00AC25E2" w:rsidRDefault="00AC25E2" w:rsidP="0020056E">
                      <w:pPr>
                        <w:pStyle w:val="NoSpacing"/>
                        <w:rPr>
                          <w:sz w:val="16"/>
                          <w:szCs w:val="16"/>
                        </w:rPr>
                      </w:pPr>
                      <w:r>
                        <w:rPr>
                          <w:sz w:val="16"/>
                          <w:szCs w:val="16"/>
                        </w:rPr>
                        <w:t>J. Brown 2/2013</w:t>
                      </w:r>
                    </w:p>
                    <w:p w:rsidR="00FF3CB1" w:rsidRPr="00FF3CB1" w:rsidRDefault="00FF3CB1" w:rsidP="0020056E">
                      <w:pPr>
                        <w:pStyle w:val="NoSpacing"/>
                        <w:rPr>
                          <w:sz w:val="20"/>
                          <w:szCs w:val="20"/>
                        </w:rPr>
                      </w:pPr>
                    </w:p>
                    <w:p w:rsidR="00FF3CB1" w:rsidRDefault="00FF3CB1" w:rsidP="0020056E">
                      <w:pPr>
                        <w:pStyle w:val="NoSpacing"/>
                        <w:rPr>
                          <w:sz w:val="20"/>
                          <w:szCs w:val="20"/>
                        </w:rPr>
                      </w:pPr>
                    </w:p>
                    <w:p w:rsidR="00FF3CB1" w:rsidRPr="00FF3CB1" w:rsidRDefault="00FF3CB1" w:rsidP="0020056E">
                      <w:pPr>
                        <w:pStyle w:val="NoSpacing"/>
                        <w:rPr>
                          <w:sz w:val="20"/>
                          <w:szCs w:val="20"/>
                        </w:rPr>
                      </w:pPr>
                    </w:p>
                  </w:txbxContent>
                </v:textbox>
              </v:shape>
            </w:pict>
          </mc:Fallback>
        </mc:AlternateContent>
      </w:r>
      <w:r w:rsidR="004214B8">
        <w:t xml:space="preserve">Black </w:t>
      </w:r>
    </w:p>
    <w:sectPr w:rsidR="005C0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B8"/>
    <w:rsid w:val="0020056E"/>
    <w:rsid w:val="004214B8"/>
    <w:rsid w:val="004F5B2F"/>
    <w:rsid w:val="005C0069"/>
    <w:rsid w:val="009B7C3C"/>
    <w:rsid w:val="00A90700"/>
    <w:rsid w:val="00AC25E2"/>
    <w:rsid w:val="00C21F77"/>
    <w:rsid w:val="00F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56E"/>
    <w:pPr>
      <w:spacing w:after="0" w:line="240" w:lineRule="auto"/>
    </w:pPr>
  </w:style>
  <w:style w:type="character" w:styleId="Hyperlink">
    <w:name w:val="Hyperlink"/>
    <w:basedOn w:val="DefaultParagraphFont"/>
    <w:uiPriority w:val="99"/>
    <w:unhideWhenUsed/>
    <w:rsid w:val="00FF3CB1"/>
    <w:rPr>
      <w:color w:val="0000FF" w:themeColor="hyperlink"/>
      <w:u w:val="single"/>
    </w:rPr>
  </w:style>
  <w:style w:type="paragraph" w:styleId="BalloonText">
    <w:name w:val="Balloon Text"/>
    <w:basedOn w:val="Normal"/>
    <w:link w:val="BalloonTextChar"/>
    <w:uiPriority w:val="99"/>
    <w:semiHidden/>
    <w:unhideWhenUsed/>
    <w:rsid w:val="004F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56E"/>
    <w:pPr>
      <w:spacing w:after="0" w:line="240" w:lineRule="auto"/>
    </w:pPr>
  </w:style>
  <w:style w:type="character" w:styleId="Hyperlink">
    <w:name w:val="Hyperlink"/>
    <w:basedOn w:val="DefaultParagraphFont"/>
    <w:uiPriority w:val="99"/>
    <w:unhideWhenUsed/>
    <w:rsid w:val="00FF3CB1"/>
    <w:rPr>
      <w:color w:val="0000FF" w:themeColor="hyperlink"/>
      <w:u w:val="single"/>
    </w:rPr>
  </w:style>
  <w:style w:type="paragraph" w:styleId="BalloonText">
    <w:name w:val="Balloon Text"/>
    <w:basedOn w:val="Normal"/>
    <w:link w:val="BalloonTextChar"/>
    <w:uiPriority w:val="99"/>
    <w:semiHidden/>
    <w:unhideWhenUsed/>
    <w:rsid w:val="004F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slibrary.weebly.com/research-links.html" TargetMode="External"/><Relationship Id="rId13" Type="http://schemas.openxmlformats.org/officeDocument/2006/relationships/hyperlink" Target="http://www.gale.cengage.com/free_resources/bhm/bio/" TargetMode="External"/><Relationship Id="rId18" Type="http://schemas.openxmlformats.org/officeDocument/2006/relationships/hyperlink" Target="http://newbury.mvlc.org/eg/opac/home?locg=55;" TargetMode="External"/><Relationship Id="rId26" Type="http://schemas.openxmlformats.org/officeDocument/2006/relationships/hyperlink" Target="http://www.factmonster.com/black-history-month/special-features.html" TargetMode="External"/><Relationship Id="rId3" Type="http://schemas.openxmlformats.org/officeDocument/2006/relationships/settings" Target="settings.xml"/><Relationship Id="rId21" Type="http://schemas.openxmlformats.org/officeDocument/2006/relationships/hyperlink" Target="http://neslibrary.weebly.com/index.html" TargetMode="External"/><Relationship Id="rId7" Type="http://schemas.openxmlformats.org/officeDocument/2006/relationships/hyperlink" Target="http://newbury.mvlc.org/eg/opac/home?locg=55" TargetMode="External"/><Relationship Id="rId12" Type="http://schemas.openxmlformats.org/officeDocument/2006/relationships/hyperlink" Target="http://www.gale.cengage.com/free_resources/bhm/bio/" TargetMode="External"/><Relationship Id="rId17" Type="http://schemas.openxmlformats.org/officeDocument/2006/relationships/hyperlink" Target="http://www.ipl.org/" TargetMode="External"/><Relationship Id="rId25" Type="http://schemas.openxmlformats.org/officeDocument/2006/relationships/hyperlink" Target="http://www.gale.cengage.com/free_resources/bhm/bio/" TargetMode="External"/><Relationship Id="rId2" Type="http://schemas.microsoft.com/office/2007/relationships/stylesWithEffects" Target="stylesWithEffects.xml"/><Relationship Id="rId16" Type="http://schemas.openxmlformats.org/officeDocument/2006/relationships/hyperlink" Target="http://www.ipl.org/" TargetMode="External"/><Relationship Id="rId20" Type="http://schemas.openxmlformats.org/officeDocument/2006/relationships/hyperlink" Target="http://neslibrary.weebly.com/research-links.html" TargetMode="External"/><Relationship Id="rId29" Type="http://schemas.openxmlformats.org/officeDocument/2006/relationships/hyperlink" Target="http://www.ipl.org/" TargetMode="External"/><Relationship Id="rId1" Type="http://schemas.openxmlformats.org/officeDocument/2006/relationships/styles" Target="styles.xml"/><Relationship Id="rId6" Type="http://schemas.openxmlformats.org/officeDocument/2006/relationships/hyperlink" Target="http://newbury.mvlc.org/eg/opac/home?locg=55;" TargetMode="External"/><Relationship Id="rId11" Type="http://schemas.openxmlformats.org/officeDocument/2006/relationships/hyperlink" Target="http://neslibrary.weebly.com/index.html" TargetMode="External"/><Relationship Id="rId24" Type="http://schemas.openxmlformats.org/officeDocument/2006/relationships/hyperlink" Target="http://www.gale.cengage.com/free_resources/bhm/bio/" TargetMode="External"/><Relationship Id="rId5" Type="http://schemas.openxmlformats.org/officeDocument/2006/relationships/image" Target="media/image1.jpeg"/><Relationship Id="rId15" Type="http://schemas.openxmlformats.org/officeDocument/2006/relationships/hyperlink" Target="http://www.factmonster.com/black-history-month/special-features.html" TargetMode="External"/><Relationship Id="rId23" Type="http://schemas.openxmlformats.org/officeDocument/2006/relationships/hyperlink" Target="http://neslibrary.weebly.com/index.html" TargetMode="External"/><Relationship Id="rId28" Type="http://schemas.openxmlformats.org/officeDocument/2006/relationships/hyperlink" Target="http://www.ipl.org/" TargetMode="External"/><Relationship Id="rId10" Type="http://schemas.openxmlformats.org/officeDocument/2006/relationships/hyperlink" Target="http://ic.galegroup.com/ic/bic1/?userGroupName=mlin_n_newbury" TargetMode="External"/><Relationship Id="rId19" Type="http://schemas.openxmlformats.org/officeDocument/2006/relationships/hyperlink" Target="http://newbury.mvlc.org/eg/opac/home?locg=5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slibrary.weebly.com/index.html" TargetMode="External"/><Relationship Id="rId14" Type="http://schemas.openxmlformats.org/officeDocument/2006/relationships/hyperlink" Target="http://www.factmonster.com/black-history-month/special-features.html" TargetMode="External"/><Relationship Id="rId22" Type="http://schemas.openxmlformats.org/officeDocument/2006/relationships/hyperlink" Target="http://ic.galegroup.com/ic/bic1/?userGroupName=mlin_n_newbury" TargetMode="External"/><Relationship Id="rId27" Type="http://schemas.openxmlformats.org/officeDocument/2006/relationships/hyperlink" Target="http://www.factmonster.com/black-history-month/special-feature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Brown</dc:creator>
  <cp:lastModifiedBy>Jennifer Brown</cp:lastModifiedBy>
  <cp:revision>2</cp:revision>
  <cp:lastPrinted>2013-02-04T19:22:00Z</cp:lastPrinted>
  <dcterms:created xsi:type="dcterms:W3CDTF">2013-02-04T19:36:00Z</dcterms:created>
  <dcterms:modified xsi:type="dcterms:W3CDTF">2013-02-04T19:36:00Z</dcterms:modified>
</cp:coreProperties>
</file>